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56f2c83" w14:textId="56f2c83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3A2B9E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3A2B9E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3A2B9E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3A2B9E" w:rsidR="00C541DE">
            <w:rPr>
              <w:rStyle w:val="eSPISCCParagraphDefaultFont"/>
              <w:rFonts w:eastAsiaTheme="minorHAnsi"/>
            </w:rPr>
            <w:t>Općinski sud u Pazinu - Stalna služba u Poreču - Parenzo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3A2B9E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A2B9E" w:rsidR="00C541DE">
            <w:rPr>
              <w:rStyle w:val="eSPISCCParagraphDefaultFont"/>
            </w:rPr>
            <w:t>Nikole Tesle 16a</w:t>
          </w:r>
        </w:sdtContent>
      </w:sdt>
      <w:r w:rsidRPr="006C43C5" w:rsidR="00AE649C">
        <w:t xml:space="preserve"> </w:t>
      </w:r>
    </w:p>
    <w:p w:rsidR="001A12B4" w:rsidP="001A12B4" w:rsidRDefault="003A2B9E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A2B9E" w:rsidR="00C541DE">
            <w:rPr>
              <w:rStyle w:val="eSPISCCParagraphDefaultFont"/>
            </w:rPr>
            <w:t>52440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A2B9E" w:rsidR="00C541DE">
            <w:rPr>
              <w:rStyle w:val="eSPISCCParagraphDefaultFont"/>
            </w:rPr>
            <w:t>Poreč</w:t>
          </w:r>
        </w:sdtContent>
      </w:sdt>
      <w:r w:rsidRPr="006C43C5" w:rsidR="00AE649C">
        <w:t xml:space="preserve"> </w:t>
      </w:r>
    </w:p>
    <w:p w:rsidRPr="00C541DE" w:rsidR="001A12B4" w:rsidP="00C541DE" w:rsidRDefault="00BB30F6">
      <w:pPr>
        <w:rPr>
          <w:rFonts w:eastAsia="Times New Roman" w:cs="Times New Roman"/>
        </w:rPr>
      </w:pPr>
      <w:r w:rsidRPr="003B4689">
        <w:rPr>
          <w:rFonts w:eastAsia="Times New Roman" w:cs="Times New Roman"/>
        </w:rPr>
        <w:t>Odsjek za izvršenje prekršajnih sankcija</w:t>
      </w:r>
      <w:r w:rsidRPr="006C43C5" w:rsidR="00EA1C6D">
        <w:tab/>
      </w:r>
    </w:p>
    <w:p w:rsidRPr="00C541DE" w:rsidR="001A12B4" w:rsidP="00C541DE" w:rsidRDefault="001A12B4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A2B9E" w:rsidR="00C541DE">
            <w:rPr>
              <w:rStyle w:val="eSPISCCParagraphDefaultFont"/>
              <w:rFonts w:eastAsiaTheme="minorHAnsi"/>
            </w:rPr>
            <w:t>Pp Ikp-981/2023-6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3A2B9E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>
      <w:pPr>
        <w:keepNext/>
        <w:spacing w:after="0"/>
        <w:jc w:val="center"/>
      </w:pPr>
    </w:p>
    <w:p w:rsidRPr="00CE79FB" w:rsidR="00CE79FB" w:rsidP="00CE79FB" w:rsidRDefault="00CE79FB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>
      <w:pPr>
        <w:keepNext/>
        <w:spacing w:after="0"/>
        <w:jc w:val="center"/>
      </w:pPr>
    </w:p>
    <w:p w:rsidRPr="001A12B4" w:rsidR="001A12B4" w:rsidP="001A12B4" w:rsidRDefault="003A2B9E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"/>
          <w:id w:val="794493998"/>
          <w:lock w:val="sdtLocked"/>
          <w:placeholder>
            <w:docPart w:val="F76D3A869B5741C0857D07882E902437"/>
          </w:placeholder>
          <w:dataBinding w:xpath="/icms/DomainObject.Predmet.Referada.Sud.Naziv/derivirana_varijabla[@naziv='DomainObject.Predmet.Referada.Sud.Naz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A2B9E" w:rsidR="00C541DE">
            <w:rPr>
              <w:rStyle w:val="eSPISCCParagraphDefaultFont"/>
              <w:rFonts w:eastAsiaTheme="minorHAnsi"/>
            </w:rPr>
            <w:t xml:space="preserve">  Općinski sud u Pazinu Stalna služba u Poreču-Parenzo</w:t>
          </w:r>
        </w:sdtContent>
      </w:sdt>
      <w:r w:rsidR="006C352F">
        <w:t xml:space="preserve"> </w:t>
      </w:r>
      <w:r w:rsidRPr="001A12B4" w:rsidR="001A12B4">
        <w:t xml:space="preserve">po </w:t>
      </w:r>
      <w:r w:rsidR="00C541DE">
        <w:t>sutkinji</w:t>
      </w:r>
      <w:r w:rsidRPr="001A12B4" w:rsidR="001A12B4">
        <w:t xml:space="preserve"> </w:t>
      </w:r>
      <w:r w:rsidR="00C541DE">
        <w:t xml:space="preserve">mr.sc.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A2B9E" w:rsidR="00C541DE">
            <w:rPr>
              <w:rStyle w:val="eSPISCCParagraphDefaultFont"/>
              <w:rFonts w:eastAsiaTheme="minorHAnsi"/>
            </w:rPr>
            <w:t>Dragici Grujić</w:t>
          </w:r>
        </w:sdtContent>
      </w:sdt>
      <w:r w:rsidR="00C541DE">
        <w:t xml:space="preserve"> </w:t>
      </w:r>
      <w:r w:rsidR="00C541DE">
        <w:rPr>
          <w:rFonts w:eastAsia="Calibri" w:cs="Times New Roman"/>
        </w:rPr>
        <w:t>uz sudjelovanje zapisničarke</w:t>
      </w:r>
      <w:r w:rsidRPr="001A12B4" w:rsidR="001A12B4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A2B9E" w:rsidR="00C541DE">
            <w:rPr>
              <w:rStyle w:val="eSPISCCParagraphDefaultFont"/>
              <w:rFonts w:eastAsiaTheme="minorHAnsi"/>
            </w:rPr>
            <w:t>Martine Fabac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 xml:space="preserve">postupku </w:t>
      </w:r>
      <w:r w:rsidRPr="000B07F1" w:rsidR="002A712A">
        <w:rPr>
          <w:rFonts w:eastAsia="Times New Roman" w:cs="Arial"/>
        </w:rPr>
        <w:t xml:space="preserve">prekršajnopravne sankcije 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A2B9E" w:rsidR="00C541DE">
            <w:rPr>
              <w:rStyle w:val="eSPISCCParagraphDefaultFont"/>
              <w:rFonts w:eastAsiaTheme="minorHAnsi"/>
            </w:rPr>
            <w:t>Gjergju Ramaji, OIB 95439356860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A2B9E" w:rsidR="00C541DE">
            <w:rPr>
              <w:rStyle w:val="eSPISCCParagraphDefaultFont"/>
              <w:rFonts w:eastAsiaTheme="minorHAnsi"/>
            </w:rPr>
            <w:t>članka 13. stavka 1.</w:t>
          </w:r>
        </w:sdtContent>
      </w:sdt>
      <w:r w:rsidR="00A17491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1507703791"/>
          <w:lock w:val="sdtLocked"/>
          <w:placeholder>
            <w:docPart w:val="211A7EB7E6344D99BE37E96766D5D451"/>
          </w:placeholder>
          <w:dataBinding w:xpath="/icms/DomainObject.ZakonPravilnikList/derivirana_varijabla[@naziv='DomainObject.ZakonPravilnikList_1']/item" w:storeItemID="{100293BC-3C9C-4740-99C7-73F5E9006100}"/>
          <w:comboBox w:lastValue="Zakona o prekršajima protiv javnog reda i mira">
            <w:listItem w:displayText="Zakona o prekršajima protiv javnog reda i mira" w:value="Zakona o prekršajima protiv javnog reda i mira"/>
          </w:comboBox>
        </w:sdtPr>
        <w:sdtEndPr>
          <w:rPr>
            <w:rStyle w:val="eSPISCCParagraphDefaultFont"/>
          </w:rPr>
        </w:sdtEndPr>
        <w:sdtContent>
          <w:r w:rsidRPr="003A2B9E" w:rsidR="00C541DE">
            <w:rPr>
              <w:rStyle w:val="eSPISCCParagraphDefaultFont"/>
              <w:rFonts w:eastAsiaTheme="minorHAnsi"/>
            </w:rPr>
            <w:t>Zakona o prekršajima protiv javnog reda i mira</w:t>
          </w:r>
        </w:sdtContent>
      </w:sdt>
      <w:r w:rsidR="00A17491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3A2B9E" w:rsidR="00C541DE">
            <w:rPr>
              <w:rStyle w:val="eSPISCCParagraphDefaultFont"/>
              <w:rFonts w:eastAsiaTheme="minorHAnsi"/>
            </w:rPr>
            <w:t>15. lipnja 2026.</w:t>
          </w:r>
        </w:sdtContent>
      </w:sdt>
      <w:r w:rsidR="00C541DE">
        <w:rPr>
          <w:rFonts w:eastAsia="Times New Roman" w:cs="Times New Roman"/>
          <w:lang w:eastAsia="hr-HR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>
      <w:pPr>
        <w:spacing w:after="0"/>
        <w:jc w:val="center"/>
        <w:rPr>
          <w:rFonts w:eastAsia="Calibri" w:cs="Times New Roman"/>
          <w:spacing w:val="60"/>
        </w:rPr>
      </w:pPr>
    </w:p>
    <w:p w:rsidRPr="00B36423" w:rsidR="00A76642" w:rsidP="00B36423" w:rsidRDefault="00790006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>I</w:t>
      </w:r>
      <w:r w:rsidR="00AB0BBB">
        <w:rPr>
          <w:rFonts w:eastAsia="Calibri" w:cs="Times New Roman"/>
        </w:rPr>
        <w:t>.</w:t>
      </w:r>
      <w:r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2A712A">
        <w:rPr>
          <w:rFonts w:eastAsia="Calibri" w:cs="Times New Roman"/>
        </w:rPr>
        <w:t>14</w:t>
      </w:r>
      <w:r w:rsidRPr="00A76642" w:rsidR="00A76642">
        <w:rPr>
          <w:rFonts w:eastAsia="Calibri" w:cs="Times New Roman"/>
        </w:rPr>
        <w:t>.</w:t>
      </w:r>
      <w:r w:rsidR="00AE7B84">
        <w:rPr>
          <w:rFonts w:eastAsia="Calibri" w:cs="Times New Roman"/>
        </w:rPr>
        <w:t xml:space="preserve"> stavka </w:t>
      </w:r>
      <w:r w:rsidR="002A712A">
        <w:rPr>
          <w:rFonts w:eastAsia="Calibri" w:cs="Times New Roman"/>
        </w:rPr>
        <w:t>1</w:t>
      </w:r>
      <w:r w:rsidR="00AE7B84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 xml:space="preserve"> Prekršajnog zakona</w:t>
      </w:r>
      <w:r w:rsidRPr="00CE79FB" w:rsidR="00CE79FB">
        <w:rPr>
          <w:rFonts w:eastAsia="Calibri" w:cs="Times New Roman"/>
        </w:rPr>
        <w:t xml:space="preserve"> ("Narodne novine" broj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304855619"/>
          <w:lock w:val="sdtLocked"/>
          <w:placeholder>
            <w:docPart w:val="58E533CF021B42EFA51FF1C3B2BEF0B3"/>
          </w:placeholder>
          <w:dataBinding w:xpath="/icms/DomainObject.NarodneNovineList/derivirana_varijabla[@naziv='DomainObject.NarodneNovineList_1']/item" w:storeItemID="{100293BC-3C9C-4740-99C7-73F5E9006100}"/>
          <w:comboBox w:lastValue="107/07., 39/13., 157/13., 110/15., 70/17. i 118/18.)">
            <w:listItem w:displayText="107/07., 39/13., 157/13., 110/15., 70/17. i 118/18.)" w:value="107/07., 39/13., 157/13., 110/15., 70/17. i 118/18.)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, 39/13, 157/13, 110/15, 70/17, 118/18 i 114/22" w:value="107/07, 39/13, 157/13, 110/15, 70/17, 118/18 i 114/22"/>
          </w:comboBox>
        </w:sdtPr>
        <w:sdtEndPr>
          <w:rPr>
            <w:rStyle w:val="eSPISCCParagraphDefaultFont"/>
          </w:rPr>
        </w:sdtEndPr>
        <w:sdtContent>
          <w:r w:rsidRPr="003A2B9E" w:rsidR="00C541DE">
            <w:rPr>
              <w:rStyle w:val="eSPISCCParagraphDefaultFont"/>
              <w:rFonts w:eastAsiaTheme="minorHAnsi"/>
            </w:rPr>
            <w:t>107/07., 39/13., 157/13., 110/15., 70/17. i 118/18.)</w:t>
          </w:r>
        </w:sdtContent>
      </w:sdt>
      <w:r w:rsidRPr="002A712A" w:rsidR="002A712A">
        <w:rPr>
          <w:rFonts w:eastAsia="Times New Roman" w:cs="Arial"/>
        </w:rPr>
        <w:t xml:space="preserve"> </w:t>
      </w:r>
      <w:r w:rsidRPr="000B07F1" w:rsidR="002A712A">
        <w:rPr>
          <w:rFonts w:eastAsia="Times New Roman" w:cs="Arial"/>
        </w:rPr>
        <w:t>obustavlja se post</w:t>
      </w:r>
      <w:r w:rsidR="00B36423">
        <w:rPr>
          <w:rFonts w:eastAsia="Times New Roman" w:cs="Arial"/>
        </w:rPr>
        <w:t xml:space="preserve">upak izvršenja prekršajnopravne </w:t>
      </w:r>
      <w:r w:rsidRPr="000B07F1" w:rsidR="002A712A">
        <w:rPr>
          <w:rFonts w:eastAsia="Times New Roman" w:cs="Arial"/>
        </w:rPr>
        <w:t xml:space="preserve">sankcije </w:t>
      </w:r>
      <w:sdt>
        <w:sdtPr>
          <w:rPr>
            <w:rStyle w:val="eSPISCCParagraphDefaultFont"/>
            <w:rFonts w:eastAsiaTheme="minorHAnsi"/>
          </w:rPr>
          <w:alias w:val="tekst"/>
          <w:tag w:val="tekst"/>
          <w:id w:val="935561989"/>
          <w:lock w:val="sdtLocked"/>
          <w:placeholder>
            <w:docPart w:val="5F6DAF58AD0C4B05941E30B658D7E395"/>
          </w:placeholder>
          <w:dataBinding w:xpath="/icms/DomainObject.Barcode/derivirana_varijabla[@naziv='tekst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A2B9E" w:rsidR="00C541DE">
            <w:rPr>
              <w:rStyle w:val="eSPISCCParagraphDefaultFont"/>
              <w:rFonts w:eastAsiaTheme="minorHAnsi"/>
            </w:rPr>
            <w:t>novčane kazne</w:t>
          </w:r>
        </w:sdtContent>
      </w:sdt>
      <w:r w:rsidR="00C541DE">
        <w:rPr>
          <w:rFonts w:eastAsia="Times New Roman" w:cs="Arial"/>
        </w:rPr>
        <w:t xml:space="preserve"> </w:t>
      </w:r>
      <w:r w:rsidR="002A712A">
        <w:rPr>
          <w:rFonts w:eastAsia="Calibri" w:cs="Times New Roman"/>
          <w:bCs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DomainObject.Predmet.ProtuStrankaListFormatedOIB_1"/>
          <w:tag w:val="DomainObject.Predmet.ProtuStrankaListFormatedOIB_1"/>
          <w:id w:val="1021892972"/>
          <w:lock w:val="sdtLocked"/>
          <w:placeholder>
            <w:docPart w:val="45D64A44EE9D497C883B6D9C0CF02ACB"/>
          </w:placeholder>
          <w:dataBinding w:xpath="/icms/DomainObject.Predmet.ProtuStrankaListFormatedOIB/derivirana_varijabla[@naziv='DomainObject.Predmet.ProtuStrankaListFormatedOIB_1']/item" w:storeItemID="{100293BC-3C9C-4740-99C7-73F5E9006100}"/>
          <w:comboBox w:lastValue="Gjergju Ramaji, OIB 95439356860">
            <w:listItem w:displayText="Gjergju Ramaji, OIB 95439356860" w:value="Gjergju Ramaji, OIB 95439356860"/>
          </w:comboBox>
        </w:sdtPr>
        <w:sdtEndPr>
          <w:rPr>
            <w:rStyle w:val="eSPISCCParagraphDefaultFont"/>
          </w:rPr>
        </w:sdtEndPr>
        <w:sdtContent>
          <w:r w:rsidRPr="003A2B9E" w:rsidR="00C541DE">
            <w:rPr>
              <w:rStyle w:val="eSPISCCParagraphDefaultFont"/>
              <w:rFonts w:eastAsiaTheme="minorHAnsi"/>
            </w:rPr>
            <w:t>Gjergju Ramaji, OIB 95439356860</w:t>
          </w:r>
        </w:sdtContent>
      </w:sdt>
      <w:r w:rsidRPr="00CE79FB" w:rsidR="00CE79FB">
        <w:rPr>
          <w:rFonts w:eastAsia="Calibri" w:cs="Times New Roman"/>
        </w:rPr>
        <w:t xml:space="preserve">, s prebivalištem u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ListFormatedWithAdress_1"/>
          <w:id w:val="-1824187138"/>
          <w:lock w:val="sdtLocked"/>
          <w:placeholder>
            <w:docPart w:val="768F1A9520854225BC05A9FF1F6A501E"/>
          </w:placeholder>
          <w:dataBinding w:xpath="/icms/DomainObject.Predmet.ProtuStrankaListFormatedWithAdress/derivirana_varijabla[@naziv='DomainObject.Predmet.ProtuStrankaListFormatedWithAdress_1']/item" w:storeItemID="{100293BC-3C9C-4740-99C7-73F5E9006100}"/>
          <w:comboBox w:lastValue="Višnjanska Br.15, Poreč">
            <w:listItem w:displayText="Višnjanska Br.15, Poreč" w:value="Višnjanska Br.15, Poreč"/>
          </w:comboBox>
        </w:sdtPr>
        <w:sdtEndPr>
          <w:rPr>
            <w:rStyle w:val="eSPISCCParagraphDefaultFont"/>
          </w:rPr>
        </w:sdtEndPr>
        <w:sdtContent>
          <w:r w:rsidRPr="003A2B9E" w:rsidR="00C541DE">
            <w:rPr>
              <w:rStyle w:val="eSPISCCParagraphDefaultFont"/>
              <w:rFonts w:eastAsiaTheme="minorHAnsi"/>
            </w:rPr>
            <w:t>Višnjanska Br.15, Poreč</w:t>
          </w:r>
        </w:sdtContent>
      </w:sdt>
      <w:r w:rsidR="002A712A">
        <w:rPr>
          <w:rFonts w:eastAsia="Times New Roman" w:cs="Times New Roman"/>
        </w:rPr>
        <w:t xml:space="preserve">, zbog prekršaja iz </w:t>
      </w:r>
      <w:sdt>
        <w:sdtPr>
          <w:rPr>
            <w:rStyle w:val="eSPISCCParagraphDefaultFont"/>
            <w:rFonts w:eastAsiaTheme="minorHAnsi"/>
          </w:rPr>
          <w:alias w:val="DomainObject.Predmet.ClanakZakonaFull_1"/>
          <w:tag w:val="DomainObject.Predmet.ClanakZakonaFull_1"/>
          <w:id w:val="-104114933"/>
          <w:placeholder>
            <w:docPart w:val="80F123D21CE04C36B10C00540088057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A2B9E" w:rsidR="00C541DE">
            <w:rPr>
              <w:rStyle w:val="eSPISCCParagraphDefaultFont"/>
              <w:rFonts w:eastAsiaTheme="minorHAnsi"/>
            </w:rPr>
            <w:t>članka 13. stavka 1.</w:t>
          </w:r>
        </w:sdtContent>
      </w:sdt>
      <w:r w:rsidR="002A712A">
        <w:rPr>
          <w:rFonts w:eastAsia="Times New Roman" w:cs="Times New Roman"/>
        </w:rPr>
        <w:t xml:space="preserve"> </w:t>
      </w:r>
      <w:r w:rsidR="00B36423">
        <w:rPr>
          <w:rFonts w:eastAsia="Times New Roman" w:cs="Times New Roman"/>
        </w:rPr>
        <w:t>Zakona o prekršajima protiv javnog reda i mira.</w:t>
      </w:r>
    </w:p>
    <w:p w:rsidR="00561534" w:rsidP="00561534" w:rsidRDefault="00561534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>
      <w:pPr>
        <w:spacing w:after="0" w:line="276" w:lineRule="auto"/>
        <w:jc w:val="center"/>
        <w:rPr>
          <w:rFonts w:eastAsia="Calibri" w:cs="Times New Roman"/>
        </w:rPr>
      </w:pPr>
    </w:p>
    <w:p w:rsidRPr="003A2B9E" w:rsidR="003A2B9E" w:rsidP="003A2B9E" w:rsidRDefault="00B36423">
      <w:pPr>
        <w:pStyle w:val="Odlomakpopisa"/>
        <w:numPr>
          <w:ilvl w:val="0"/>
          <w:numId w:val="51"/>
        </w:numPr>
        <w:spacing w:after="0"/>
        <w:rPr>
          <w:rFonts w:cs="Arial"/>
        </w:rPr>
      </w:pPr>
      <w:r w:rsidRPr="003A2B9E">
        <w:rPr>
          <w:rFonts w:cs="Times New Roman"/>
        </w:rPr>
        <w:t>Odlukom o prekršaju Općinskog suda u Pazinu, Stalne službe u Bujama-Buie</w:t>
      </w:r>
      <w:r w:rsidRPr="003A2B9E" w:rsidR="00BB30F6">
        <w:rPr>
          <w:rFonts w:cs="Times New Roman"/>
        </w:rPr>
        <w:t xml:space="preserve">, poslovni broj </w:t>
      </w:r>
      <w:sdt>
        <w:sdtPr>
          <w:rPr>
            <w:rStyle w:val="eSPISCCParagraphDefaultFont"/>
          </w:rPr>
          <w:alias w:val="Broj odluke"/>
          <w:tag w:val="DomainObject.IkpPredmet.OdlukaRjesenjeIshodisni_1"/>
          <w:id w:val="-1852643413"/>
          <w:lock w:val="sdtLocked"/>
          <w:placeholder>
            <w:docPart w:val="BB1891D03BB04A1680286C15828893C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A2B9E" w:rsidR="003A2B9E">
            <w:rPr>
              <w:rStyle w:val="eSPISCCParagraphDefaultFont"/>
            </w:rPr>
            <w:t>Pp J-624/2019</w:t>
          </w:r>
          <w:r w:rsidRPr="003A2B9E" w:rsidR="00C541DE">
            <w:rPr>
              <w:rStyle w:val="eSPISCCParagraphDefaultFont"/>
            </w:rPr>
            <w:t xml:space="preserve"> donesena 03.04.2023.</w:t>
          </w:r>
        </w:sdtContent>
      </w:sdt>
      <w:r w:rsidRPr="003A2B9E" w:rsidR="002A2A5B">
        <w:rPr>
          <w:rFonts w:cs="Times New Roman"/>
        </w:rPr>
        <w:t xml:space="preserve"> </w:t>
      </w:r>
      <w:r w:rsidRPr="003A2B9E" w:rsidR="00BB30F6">
        <w:rPr>
          <w:rFonts w:cs="Times New Roman"/>
        </w:rPr>
        <w:t xml:space="preserve">godine </w:t>
      </w:r>
      <w:r w:rsidRPr="003A2B9E" w:rsidR="002A712A">
        <w:rPr>
          <w:rFonts w:cs="Times New Roman"/>
        </w:rPr>
        <w:t xml:space="preserve">koja je postala pravomoćna dana </w:t>
      </w:r>
      <w:sdt>
        <w:sdtPr>
          <w:rPr>
            <w:rStyle w:val="eSPISCCParagraphDefaultFont"/>
          </w:rPr>
          <w:alias w:val="DomainObject.IkpPredmet.IshodisnaOdlukaDatumPravomocnosti_1"/>
          <w:tag w:val="DomainObject.IkpPredmet.IshodisnaOdlukaDatumPravomocnosti_1"/>
          <w:id w:val="2004093067"/>
          <w:lock w:val="sdtLocked"/>
          <w:placeholder>
            <w:docPart w:val="D321908388FF46DDBD7D8BC437F66A1B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3-06-06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3A2B9E" w:rsidR="00C541DE">
            <w:rPr>
              <w:rStyle w:val="eSPISCCParagraphDefaultFont"/>
            </w:rPr>
            <w:t>06.06.2023.</w:t>
          </w:r>
        </w:sdtContent>
      </w:sdt>
      <w:r w:rsidRPr="003A2B9E" w:rsidR="002A712A">
        <w:rPr>
          <w:rFonts w:cs="Times New Roman"/>
        </w:rPr>
        <w:t xml:space="preserve"> godine </w:t>
      </w:r>
      <w:r w:rsidRPr="003A2B9E" w:rsidR="00BB30F6">
        <w:rPr>
          <w:rFonts w:cs="Times New Roman"/>
        </w:rPr>
        <w:t xml:space="preserve">osuđeniku </w:t>
      </w:r>
      <w:sdt>
        <w:sdtPr>
          <w:rPr>
            <w:rStyle w:val="eSPISCCParagraphDefaultFont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A2B9E" w:rsidR="00C541DE">
            <w:rPr>
              <w:rStyle w:val="eSPISCCParagraphDefaultFont"/>
            </w:rPr>
            <w:t>Gjergj</w:t>
          </w:r>
          <w:r w:rsidRPr="003A2B9E" w:rsidR="003A2B9E">
            <w:rPr>
              <w:rStyle w:val="eSPISCCParagraphDefaultFont"/>
            </w:rPr>
            <w:t>u Ramaji</w:t>
          </w:r>
        </w:sdtContent>
      </w:sdt>
      <w:r w:rsidRPr="003A2B9E" w:rsidR="00F237DC">
        <w:rPr>
          <w:rFonts w:cs="Times New Roman"/>
        </w:rPr>
        <w:t xml:space="preserve"> </w:t>
      </w:r>
      <w:r w:rsidRPr="003A2B9E" w:rsidR="00275E81">
        <w:rPr>
          <w:rFonts w:cs="Times New Roman"/>
        </w:rPr>
        <w:t>izrečena</w:t>
      </w:r>
      <w:r w:rsidRPr="003A2B9E" w:rsidR="00F237DC">
        <w:rPr>
          <w:rFonts w:cs="Times New Roman"/>
        </w:rPr>
        <w:t xml:space="preserve"> </w:t>
      </w:r>
      <w:r w:rsidRPr="003A2B9E" w:rsidR="00275E81">
        <w:rPr>
          <w:rFonts w:cs="Times New Roman"/>
        </w:rPr>
        <w:t xml:space="preserve">je </w:t>
      </w:r>
      <w:r w:rsidRPr="003A2B9E" w:rsidR="002A712A">
        <w:rPr>
          <w:rFonts w:cs="Times New Roman"/>
        </w:rPr>
        <w:t xml:space="preserve">prekršajnopravna sankcija </w:t>
      </w:r>
      <w:r w:rsidR="003A2B9E">
        <w:rPr>
          <w:rFonts w:cs="Times New Roman"/>
        </w:rPr>
        <w:t>novčana kazna u iznosu od 100,00 (sto) eura.</w:t>
      </w:r>
      <w:r w:rsidRPr="003A2B9E" w:rsidR="00BB30F6">
        <w:rPr>
          <w:rFonts w:cs="Times New Roman"/>
        </w:rPr>
        <w:t xml:space="preserve"> </w:t>
      </w:r>
    </w:p>
    <w:p w:rsidRPr="003A2B9E" w:rsidR="002A712A" w:rsidP="003A2B9E" w:rsidRDefault="002A712A">
      <w:pPr>
        <w:pStyle w:val="Odlomakpopisa"/>
        <w:numPr>
          <w:ilvl w:val="0"/>
          <w:numId w:val="51"/>
        </w:numPr>
        <w:spacing w:after="0"/>
        <w:rPr>
          <w:rFonts w:cs="Arial"/>
        </w:rPr>
      </w:pPr>
      <w:r w:rsidRPr="003A2B9E">
        <w:rPr>
          <w:rFonts w:cs="Arial"/>
        </w:rPr>
        <w:t>Odredbom članka 14. stavka 1. Prekršajnog zakona  propisano je da zastara izvršenja kazni i drugih prekršajnopravnih sankcija nastupa u svakom slučaju kada proteknu tri godine od dana pravomoćnosti odluke kojom je izrečena kazna ili druga prekršajnopravna sankcija.</w:t>
      </w:r>
    </w:p>
    <w:p w:rsidRPr="003A2B9E" w:rsidR="00561534" w:rsidP="003A2B9E" w:rsidRDefault="002A712A">
      <w:pPr>
        <w:pStyle w:val="Odlomakpopisa"/>
        <w:numPr>
          <w:ilvl w:val="0"/>
          <w:numId w:val="51"/>
        </w:numPr>
        <w:spacing w:after="0"/>
        <w:rPr>
          <w:rFonts w:cs="Arial"/>
        </w:rPr>
      </w:pPr>
      <w:r w:rsidRPr="002A712A">
        <w:rPr>
          <w:rFonts w:cs="Arial"/>
        </w:rPr>
        <w:t>Budući je od dana pravomoćnosti odluke o prekršaju proteklo više od tri godine nastupila je zastara izvršenja prekršajnopravnih sankcija, zbog čega je postupak izvršenja obustavljen.</w:t>
      </w:r>
    </w:p>
    <w:p w:rsidRPr="001A12B4" w:rsidR="001A12B4" w:rsidP="001A12B4" w:rsidRDefault="001A12B4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A2B9E" w:rsidR="00C541DE">
            <w:rPr>
              <w:rStyle w:val="eSPISCCParagraphDefaultFont"/>
              <w:rFonts w:eastAsiaTheme="minorHAnsi"/>
            </w:rPr>
            <w:t>Poreču</w:t>
          </w:r>
          <w:r w:rsidRPr="003A2B9E" w:rsidR="003A2B9E">
            <w:rPr>
              <w:rStyle w:val="eSPISCCParagraphDefaultFont"/>
              <w:rFonts w:eastAsiaTheme="minorHAnsi"/>
            </w:rPr>
            <w:t>-Parenzo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3A2B9E" w:rsidR="00C541DE">
            <w:rPr>
              <w:rStyle w:val="eSPISCCParagraphDefaultFont"/>
              <w:rFonts w:eastAsiaTheme="minorHAnsi"/>
            </w:rPr>
            <w:t>15. lipnja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46"/>
        <w:gridCol w:w="3036"/>
        <w:gridCol w:w="3105"/>
      </w:tblGrid>
      <w:tr w:rsidRPr="003A2B9E" w:rsidR="00B40829" w:rsidTr="00876430">
        <w:tc>
          <w:tcPr>
            <w:tcW w:w="3284" w:type="dxa"/>
          </w:tcPr>
          <w:p w:rsidRPr="003A2B9E" w:rsidR="00B40829" w:rsidP="00B40829" w:rsidRDefault="00B40829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3A2B9E">
              <w:rPr>
                <w:rFonts w:eastAsia="Calibri" w:cs="Times New Roman"/>
                <w:sz w:val="24"/>
                <w:szCs w:val="24"/>
              </w:rPr>
              <w:t>Zapisničar</w:t>
            </w:r>
            <w:r w:rsidR="003A2B9E">
              <w:rPr>
                <w:rFonts w:eastAsia="Calibri" w:cs="Times New Roman"/>
                <w:sz w:val="24"/>
                <w:szCs w:val="24"/>
              </w:rPr>
              <w:t>ka</w:t>
            </w:r>
          </w:p>
        </w:tc>
        <w:tc>
          <w:tcPr>
            <w:tcW w:w="3285" w:type="dxa"/>
          </w:tcPr>
          <w:p w:rsidRPr="003A2B9E" w:rsidR="00B40829" w:rsidP="00B40829" w:rsidRDefault="00B40829">
            <w:pPr>
              <w:spacing w:after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3A2B9E" w:rsidR="00B40829" w:rsidP="00B40829" w:rsidRDefault="003A2B9E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Sutkinja</w:t>
            </w:r>
          </w:p>
        </w:tc>
      </w:tr>
      <w:tr w:rsidRPr="003A2B9E" w:rsidR="00B40829" w:rsidTr="00876430">
        <w:tc>
          <w:tcPr>
            <w:tcW w:w="3284" w:type="dxa"/>
          </w:tcPr>
          <w:p w:rsidRPr="003A2B9E" w:rsidR="00B40829" w:rsidP="003A2B9E" w:rsidRDefault="003A2B9E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3A2B9E">
                  <w:rPr>
                    <w:rStyle w:val="eSPISCCParagraphDefaultFont"/>
                    <w:rFonts w:eastAsiaTheme="minorHAnsi"/>
                  </w:rPr>
                  <w:t>Martina Fabac, v.r.</w:t>
                </w:r>
              </w:sdtContent>
            </w:sdt>
          </w:p>
        </w:tc>
        <w:tc>
          <w:tcPr>
            <w:tcW w:w="3285" w:type="dxa"/>
          </w:tcPr>
          <w:p w:rsidRPr="003A2B9E" w:rsidR="00B40829" w:rsidP="00B40829" w:rsidRDefault="00B40829">
            <w:pPr>
              <w:spacing w:after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3A2B9E" w:rsidR="00B40829" w:rsidP="00B40829" w:rsidRDefault="003A2B9E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3A2B9E">
                  <w:rPr>
                    <w:rStyle w:val="eSPISCCParagraphDefaultFont"/>
                    <w:rFonts w:eastAsiaTheme="minorHAnsi"/>
                  </w:rPr>
                  <w:t xml:space="preserve">mr.sc. </w:t>
                </w:r>
                <w:r w:rsidRPr="003A2B9E" w:rsidR="00C541DE">
                  <w:rPr>
                    <w:rStyle w:val="eSPISCCParagraphDefaultFont"/>
                    <w:rFonts w:eastAsiaTheme="minorHAnsi"/>
                  </w:rPr>
                  <w:t>Dragica Grujić</w:t>
                </w:r>
                <w:r w:rsidRPr="003A2B9E">
                  <w:rPr>
                    <w:rStyle w:val="eSPISCCParagraphDefaultFont"/>
                    <w:rFonts w:eastAsiaTheme="minorHAnsi"/>
                  </w:rPr>
                  <w:t>, v.r.</w:t>
                </w:r>
              </w:sdtContent>
            </w:sdt>
          </w:p>
        </w:tc>
      </w:tr>
    </w:tbl>
    <w:p w:rsidRPr="003A2B9E"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A2B9E" w:rsidR="00275E81" w:rsidP="003A2B9E" w:rsidRDefault="00275E81">
      <w:pPr>
        <w:spacing w:after="0"/>
        <w:ind w:firstLine="644"/>
        <w:jc w:val="both"/>
        <w:rPr>
          <w:rFonts w:cs="Arial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3A2B9E">
        <w:rPr>
          <w:rFonts w:eastAsia="Times New Roman" w:cs="Times New Roman"/>
        </w:rPr>
        <w:t xml:space="preserve"> </w:t>
      </w:r>
      <w:r w:rsidR="003A2B9E">
        <w:rPr>
          <w:rFonts w:cs="Arial"/>
        </w:rPr>
        <w:t>Općinskom sudu u Pazinu Stalnoj službi u Poreču-Parenzo, Nikole Tesle 16a, Poreč-Parenzo</w:t>
      </w:r>
      <w:r w:rsidR="003A2B9E">
        <w:rPr>
          <w:rFonts w:cs="Arial"/>
        </w:rPr>
        <w:t xml:space="preserve">, </w:t>
      </w:r>
      <w:r w:rsidRPr="003B4689">
        <w:rPr>
          <w:rFonts w:eastAsia="Times New Roman" w:cs="Times New Roman"/>
        </w:rPr>
        <w:t>u dva primjerka, a o žalbi odlučuje Visoki prekršajni sud Republike Hrvatske.</w:t>
      </w:r>
    </w:p>
    <w:p w:rsidRPr="00B40829" w:rsidR="00B40829" w:rsidP="00B40829" w:rsidRDefault="00B40829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Pr="003B4689" w:rsidR="002D7FEE" w:rsidP="003A2B9E" w:rsidRDefault="00CE0983">
      <w:pPr>
        <w:numPr>
          <w:ilvl w:val="0"/>
          <w:numId w:val="48"/>
        </w:numPr>
        <w:spacing w:after="0" w:line="276" w:lineRule="auto"/>
        <w:contextualSpacing/>
        <w:jc w:val="both"/>
        <w:rPr>
          <w:rFonts w:cs="Times New Roman"/>
        </w:rPr>
      </w:pPr>
      <w:r>
        <w:rPr>
          <w:rFonts w:eastAsia="Calibri" w:cs="Times New Roman"/>
        </w:rPr>
        <w:t xml:space="preserve">osuđenik </w:t>
      </w:r>
      <w:r w:rsidRPr="00B37A7D" w:rsidR="00B37A7D">
        <w:rPr>
          <w:rFonts w:eastAsia="Calibri" w:cs="Times New Roman"/>
        </w:rPr>
        <w:t xml:space="preserve"> </w:t>
      </w:r>
    </w:p>
    <w:p w:rsidRPr="002D7FEE" w:rsidR="00B37A7D" w:rsidP="002D7FEE" w:rsidRDefault="00B37A7D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="003A2B9E" w:rsidP="003A2B9E" w:rsidRDefault="003A2B9E">
      <w:pPr>
        <w:spacing w:after="0"/>
        <w:ind w:left="3540" w:firstLine="708"/>
      </w:pPr>
      <w:r>
        <w:t>Za točnost otpravka - ovlaštena službenica</w:t>
      </w:r>
    </w:p>
    <w:p w:rsidRPr="001A12B4" w:rsidR="001A12B4" w:rsidP="003A2B9E" w:rsidRDefault="003A2B9E">
      <w:pPr>
        <w:spacing w:after="0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Martina Fabac</w:t>
      </w:r>
    </w:p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03F80" w:rsidP="00537B78" w:rsidRDefault="00803F80">
      <w:r>
        <w:separator/>
      </w:r>
    </w:p>
  </w:endnote>
  <w:endnote w:type="continuationSeparator" w:id="0">
    <w:p w:rsidR="00803F80" w:rsidP="00537B78" w:rsidRDefault="00803F80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2B9E">
          <w:t>2</w:t>
        </w:r>
        <w:r>
          <w:fldChar w:fldCharType="end"/>
        </w:r>
      </w:p>
    </w:sdtContent>
  </w:sdt>
  <w:p w:rsidR="006C43C5" w:rsidP="00C5238E" w:rsidRDefault="006C43C5">
    <w:pPr>
      <w:pStyle w:val="Stranica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03F80" w:rsidP="00537B78" w:rsidRDefault="00803F80">
      <w:r>
        <w:separator/>
      </w:r>
    </w:p>
  </w:footnote>
  <w:footnote w:type="continuationSeparator" w:id="0">
    <w:p w:rsidR="00803F80" w:rsidP="00537B78" w:rsidRDefault="00803F80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3A2B9E" w:rsidR="00C541DE">
          <w:rPr>
            <w:rStyle w:val="eSPISCCParagraphDefaultFont"/>
          </w:rPr>
          <w:t>Pp Ikp-981/2023-6</w:t>
        </w:r>
      </w:sdtContent>
    </w:sdt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6CA4F8F"/>
    <w:multiLevelType w:val="hybridMultilevel"/>
    <w:tmpl w:val="8CC037BA"/>
    <w:lvl w:ilvl="0" w:tplc="34B45A88">
      <w:start w:val="1"/>
      <w:numFmt w:val="decimal"/>
      <w:lvlText w:val="%1."/>
      <w:lvlJc w:val="left"/>
      <w:pPr>
        <w:ind w:left="1068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3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7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5"/>
  </w:num>
  <w:num w:numId="51">
    <w:abstractNumId w:val="36"/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1024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0F3DBA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333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764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705"/>
    <w:rsid w:val="001A5294"/>
    <w:rsid w:val="001A5967"/>
    <w:rsid w:val="001A59C8"/>
    <w:rsid w:val="001A6B64"/>
    <w:rsid w:val="001B2974"/>
    <w:rsid w:val="001B3421"/>
    <w:rsid w:val="001B4EE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0687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96F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2A5B"/>
    <w:rsid w:val="002A3D96"/>
    <w:rsid w:val="002A4D01"/>
    <w:rsid w:val="002A52BD"/>
    <w:rsid w:val="002A5F02"/>
    <w:rsid w:val="002A5FB0"/>
    <w:rsid w:val="002A712A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A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1CAA"/>
    <w:rsid w:val="0032286D"/>
    <w:rsid w:val="00323719"/>
    <w:rsid w:val="00323744"/>
    <w:rsid w:val="00323B80"/>
    <w:rsid w:val="0032597D"/>
    <w:rsid w:val="00325B98"/>
    <w:rsid w:val="0032695A"/>
    <w:rsid w:val="00326D26"/>
    <w:rsid w:val="0032701A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A"/>
    <w:rsid w:val="003908E8"/>
    <w:rsid w:val="00390B1F"/>
    <w:rsid w:val="00390CF6"/>
    <w:rsid w:val="00391142"/>
    <w:rsid w:val="003930CA"/>
    <w:rsid w:val="003947E0"/>
    <w:rsid w:val="003A01DD"/>
    <w:rsid w:val="003A02A2"/>
    <w:rsid w:val="003A07FA"/>
    <w:rsid w:val="003A2B9E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3E5A"/>
    <w:rsid w:val="00437222"/>
    <w:rsid w:val="0044391A"/>
    <w:rsid w:val="004456A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9773A"/>
    <w:rsid w:val="004A0C9D"/>
    <w:rsid w:val="004A0F85"/>
    <w:rsid w:val="004A11AA"/>
    <w:rsid w:val="004A2928"/>
    <w:rsid w:val="004A428F"/>
    <w:rsid w:val="004A4768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8B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4EF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52F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1974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71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541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F80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31B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4D1E"/>
    <w:rsid w:val="008E5D3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030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C53DB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3EF9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491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0BBB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BC5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423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479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548F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5CCD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1FA8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41DE"/>
    <w:rsid w:val="00C563B7"/>
    <w:rsid w:val="00C57DF5"/>
    <w:rsid w:val="00C605AF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64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4545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55ED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5AC3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B9F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37D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7A3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7C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A78D3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41" v:ext="edit"/>
    <o:shapelayout v:ext="edit">
      <o:idmap data="1" v:ext="edit"/>
    </o:shapelayout>
  </w:shapeDefaults>
  <w:decimalSymbol w:val=","/>
  <w:listSeparator w:val=";"/>
  <w14:docId w14:val="7085A93D"/>
  <w15:docId w15:val="{35AD1BCD-9BD9-4A74-BFD4-F6170097F502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456AF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4456AF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4456AF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5329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31028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76D3A869B5741C0857D07882E902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31D214-2EE3-497A-8A50-91BECC1C5F4E}"/>
      </w:docPartPr>
      <w:docPartBody>
        <w:p w:rsidR="009C289F" w:rsidRDefault="00191BCD">
          <w:r w:rsidRPr="00A27D3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68F1A9520854225BC05A9FF1F6A501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5E2ACA-442E-4DA3-A737-9547AA47119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1A7EB7E6344D99BE37E96766D5D4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580467D-DC61-41F6-8BDC-043F635833F6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E533CF021B42EFA51FF1C3B2BEF0B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9C3FDD-2A56-4590-BF3B-480D79A7BD6E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1891D03BB04A1680286C15828893C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A29746B-69A0-4451-8129-36DDAFFBAB1C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D64A44EE9D497C883B6D9C0CF02AC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6C3410-26DB-414C-8FF5-D4193E826539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F123D21CE04C36B10C0054008805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B811B49-C023-40F6-9AB4-8476FBB766AB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21908388FF46DDBD7D8BC437F66A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4342C2-0029-4AE0-91ED-932475878BF3}"/>
      </w:docPartPr>
      <w:docPartBody>
        <w:p w:rsidR="00AA5108" w:rsidRDefault="00B86E18">
          <w:r w:rsidRPr="006451B6">
            <w:rPr>
              <w:rStyle w:val="Tekstrezerviranogmjesta"/>
            </w:rPr>
            <w:t>__________</w:t>
          </w:r>
        </w:p>
      </w:docPartBody>
    </w:docPart>
    <w:docPart>
      <w:docPartPr>
        <w:name w:val="5F6DAF58AD0C4B05941E30B658D7E3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1BED53-D003-45D7-AFCE-356554D76284}"/>
      </w:docPartPr>
      <w:docPartBody>
        <w:p w:rsidR="00877E7D" w:rsidRDefault="00AA5108">
          <w:r w:rsidRPr="001A3304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5E5"/>
    <w:rsid w:val="000123E4"/>
    <w:rsid w:val="000540D7"/>
    <w:rsid w:val="00130B08"/>
    <w:rsid w:val="00191BCD"/>
    <w:rsid w:val="001B0766"/>
    <w:rsid w:val="002A001D"/>
    <w:rsid w:val="002A4089"/>
    <w:rsid w:val="002A65B4"/>
    <w:rsid w:val="002B7767"/>
    <w:rsid w:val="003140FE"/>
    <w:rsid w:val="003870BE"/>
    <w:rsid w:val="003A62A8"/>
    <w:rsid w:val="003F7804"/>
    <w:rsid w:val="00445DEE"/>
    <w:rsid w:val="005C5899"/>
    <w:rsid w:val="00610173"/>
    <w:rsid w:val="00627279"/>
    <w:rsid w:val="0067123B"/>
    <w:rsid w:val="00700A35"/>
    <w:rsid w:val="0074359C"/>
    <w:rsid w:val="00746914"/>
    <w:rsid w:val="008653FE"/>
    <w:rsid w:val="0087691E"/>
    <w:rsid w:val="00877E7D"/>
    <w:rsid w:val="00937323"/>
    <w:rsid w:val="009735D0"/>
    <w:rsid w:val="009C289F"/>
    <w:rsid w:val="009E647F"/>
    <w:rsid w:val="00A01DC1"/>
    <w:rsid w:val="00AA5108"/>
    <w:rsid w:val="00AD483C"/>
    <w:rsid w:val="00B55BCF"/>
    <w:rsid w:val="00B715E5"/>
    <w:rsid w:val="00B86E18"/>
    <w:rsid w:val="00BD7339"/>
    <w:rsid w:val="00C1407C"/>
    <w:rsid w:val="00C62A7B"/>
    <w:rsid w:val="00C63CA9"/>
    <w:rsid w:val="00CB4658"/>
    <w:rsid w:val="00CF7F38"/>
    <w:rsid w:val="00D5459C"/>
    <w:rsid w:val="00D6351C"/>
    <w:rsid w:val="00D94CFA"/>
    <w:rsid w:val="00F54886"/>
    <w:rsid w:val="00FB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A5108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B7B591B9470141FA9BC7656F7E7C4465" w:customStyle="true">
    <w:name w:val="B7B591B9470141FA9BC7656F7E7C4465"/>
  </w:style>
  <w:style w:type="paragraph" w:styleId="563EF6595C8142D29ACAB2A622356859" w:customStyle="true">
    <w:name w:val="563EF6595C8142D29ACAB2A622356859"/>
  </w:style>
  <w:style w:type="paragraph" w:styleId="040040B1D28A4D8281318FD4A9AB5466" w:customStyle="true">
    <w:name w:val="040040B1D28A4D8281318FD4A9AB5466"/>
  </w:style>
  <w:style w:type="paragraph" w:styleId="32468EECA7B548E39683DD46CB44864F" w:customStyle="true">
    <w:name w:val="32468EECA7B548E39683DD46CB44864F"/>
  </w:style>
  <w:style w:type="paragraph" w:styleId="397B0A6E98CA496AAAB5FAE9360D8AF8" w:customStyle="true">
    <w:name w:val="397B0A6E98CA496AAAB5FAE9360D8AF8"/>
  </w:style>
  <w:style w:type="paragraph" w:styleId="D5FF5991499D4CE08875BA7FA63A3D8D" w:customStyle="true">
    <w:name w:val="D5FF5991499D4CE08875BA7FA63A3D8D"/>
  </w:style>
  <w:style w:type="paragraph" w:styleId="2FB2190B943E411CA400E822281B7B06" w:customStyle="true">
    <w:name w:val="2FB2190B943E411CA400E822281B7B06"/>
  </w:style>
  <w:style w:type="paragraph" w:styleId="58FCEBDA88F64164A7723EA9F93B205F" w:customStyle="true">
    <w:name w:val="58FCEBDA88F64164A7723EA9F93B205F"/>
    <w:rsid w:val="00B715E5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AD1A3E1BA5654B1CAAEB707AEBEA7A13" w:customStyle="true">
    <w:name w:val="AD1A3E1BA5654B1CAAEB707AEBEA7A13"/>
    <w:rsid w:val="00B715E5"/>
  </w:style>
  <w:style w:type="paragraph" w:styleId="299F674B5FA04D9BB2966805A2BE1721" w:customStyle="true">
    <w:name w:val="299F674B5FA04D9BB2966805A2BE1721"/>
    <w:rsid w:val="00B715E5"/>
  </w:style>
  <w:style w:type="paragraph" w:styleId="4BFB90714D2A4537A07E57178EEB447C" w:customStyle="true">
    <w:name w:val="4BFB90714D2A4537A07E57178EEB447C"/>
    <w:rsid w:val="00B715E5"/>
  </w:style>
  <w:style w:type="paragraph" w:styleId="60184D9A27CC4068872155FBB4F8CB9C" w:customStyle="true">
    <w:name w:val="60184D9A27CC4068872155FBB4F8CB9C"/>
    <w:rsid w:val="00B715E5"/>
  </w:style>
  <w:style w:type="paragraph" w:styleId="1B0AA545FF2248619E830DBF78ECFC6B" w:customStyle="true">
    <w:name w:val="1B0AA545FF2248619E830DBF78ECFC6B"/>
    <w:rsid w:val="00B715E5"/>
  </w:style>
  <w:style w:type="paragraph" w:styleId="8695194CC8254847ADEA28141F1670DD" w:customStyle="true">
    <w:name w:val="8695194CC8254847ADEA28141F1670DD"/>
    <w:rsid w:val="00B715E5"/>
  </w:style>
  <w:style w:type="paragraph" w:styleId="4AF9C6309BA641A5AFC11C22790E5836" w:customStyle="true">
    <w:name w:val="4AF9C6309BA641A5AFC11C22790E5836"/>
    <w:rsid w:val="00B715E5"/>
  </w:style>
  <w:style w:type="paragraph" w:styleId="1706EAFB11BA4E609FBD7FD33C55A50C" w:customStyle="true">
    <w:name w:val="1706EAFB11BA4E609FBD7FD33C55A50C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6628EE5C8D9540CB93BB0FDE14C662A1" w:customStyle="true">
    <w:name w:val="6628EE5C8D9540CB93BB0FDE14C662A1"/>
    <w:rsid w:val="00B715E5"/>
  </w:style>
  <w:style w:type="paragraph" w:styleId="B88157D514F64F2AAAA95C6D89064796" w:customStyle="true">
    <w:name w:val="B88157D514F64F2AAAA95C6D89064796"/>
    <w:rsid w:val="00B715E5"/>
  </w:style>
  <w:style w:type="paragraph" w:styleId="C0B30BCE8D44436BB4569ACA8305A47E" w:customStyle="true">
    <w:name w:val="C0B30BCE8D44436BB4569ACA8305A47E"/>
    <w:rsid w:val="00B715E5"/>
  </w:style>
  <w:style w:type="paragraph" w:styleId="7E9A615C3EB540BCAF225730F485B2DA" w:customStyle="true">
    <w:name w:val="7E9A615C3EB540BCAF225730F485B2DA"/>
    <w:rsid w:val="00B715E5"/>
  </w:style>
  <w:style w:type="paragraph" w:styleId="F3A11D7604ED4A1788DD67ED4D0AE4BE" w:customStyle="true">
    <w:name w:val="F3A11D7604ED4A1788DD67ED4D0AE4BE"/>
    <w:rsid w:val="00B715E5"/>
  </w:style>
  <w:style w:type="paragraph" w:styleId="836982AE8AF147678332E48B9887DA1B" w:customStyle="true">
    <w:name w:val="836982AE8AF147678332E48B9887DA1B"/>
    <w:rsid w:val="00B715E5"/>
  </w:style>
  <w:style w:type="paragraph" w:styleId="1F30DBC16D484AB398791A98C0AE1072" w:customStyle="true">
    <w:name w:val="1F30DBC16D484AB398791A98C0AE1072"/>
    <w:rsid w:val="00B715E5"/>
  </w:style>
  <w:style w:type="paragraph" w:styleId="47C32553AC7F4CE582B061F433E746AA" w:customStyle="true">
    <w:name w:val="47C32553AC7F4CE582B061F433E746AA"/>
    <w:rsid w:val="00B715E5"/>
  </w:style>
  <w:style w:type="paragraph" w:styleId="BE19C5F025764A49A1B50CB27AFE73B2" w:customStyle="true">
    <w:name w:val="BE19C5F025764A49A1B50CB27AFE73B2"/>
    <w:rsid w:val="00B715E5"/>
  </w:style>
  <w:style w:type="paragraph" w:styleId="7FDFA4655B674A51BFD7326A8E7FA619" w:customStyle="true">
    <w:name w:val="7FDFA4655B674A51BFD7326A8E7FA619"/>
    <w:rsid w:val="00B715E5"/>
  </w:style>
  <w:style w:type="paragraph" w:styleId="886F0665C41D42BC9568C6DE9F6ED352" w:customStyle="true">
    <w:name w:val="886F0665C41D42BC9568C6DE9F6ED352"/>
    <w:rsid w:val="00B715E5"/>
  </w:style>
  <w:style w:type="paragraph" w:styleId="5486D35B423A4C26B6560E9A17AE23DD" w:customStyle="true">
    <w:name w:val="5486D35B423A4C26B6560E9A17AE23DD"/>
    <w:rsid w:val="00B715E5"/>
  </w:style>
  <w:style w:type="paragraph" w:styleId="84FB05C4D32E43D4B7E10864896355C6" w:customStyle="true">
    <w:name w:val="84FB05C4D32E43D4B7E10864896355C6"/>
    <w:rsid w:val="00B715E5"/>
  </w:style>
  <w:style w:type="paragraph" w:styleId="6E75CD431E6F40E4A13D7F0537D619DC" w:customStyle="true">
    <w:name w:val="6E75CD431E6F40E4A13D7F0537D619DC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  <w:style w:type="paragraph" w:styleId="499C73D83647443EBF899E7EA2918AC8" w:customStyle="true">
    <w:name w:val="499C73D83647443EBF899E7EA2918AC8"/>
    <w:rsid w:val="00B715E5"/>
  </w:style>
  <w:style w:type="paragraph" w:styleId="0FEB1C68445A45C78C432C129D4DAE8C" w:customStyle="true">
    <w:name w:val="0FEB1C68445A45C78C432C129D4DAE8C"/>
    <w:rsid w:val="00B55BCF"/>
  </w:style>
  <w:style w:type="paragraph" w:styleId="D202AB2E66C6475BA66D80D2E94D26B0" w:customStyle="true">
    <w:name w:val="D202AB2E66C6475BA66D80D2E94D26B0"/>
    <w:rsid w:val="00B55BCF"/>
  </w:style>
  <w:style w:type="paragraph" w:styleId="C26AA01DCF2345B099CA51F27764E97B" w:customStyle="true">
    <w:name w:val="C26AA01DCF2345B099CA51F27764E97B"/>
    <w:rsid w:val="00B55BCF"/>
  </w:style>
  <w:style w:type="paragraph" w:styleId="6CB56ECF4C8B49CC93E98021CC022E2B" w:customStyle="true">
    <w:name w:val="6CB56ECF4C8B49CC93E98021CC022E2B"/>
    <w:rsid w:val="00937323"/>
  </w:style>
  <w:style w:type="paragraph" w:styleId="0BDA3E4707D84B9A90150A71CE519DD7" w:customStyle="true">
    <w:name w:val="0BDA3E4707D84B9A90150A71CE519DD7"/>
    <w:rsid w:val="00937323"/>
  </w:style>
  <w:style w:type="paragraph" w:styleId="18B902FC89BE4210B2ADF3706962AABF" w:customStyle="true">
    <w:name w:val="18B902FC89BE4210B2ADF3706962AABF"/>
    <w:rsid w:val="00937323"/>
  </w:style>
  <w:style w:type="paragraph" w:styleId="B5FDC77E7615438DBE88DC72D8B54F49" w:customStyle="true">
    <w:name w:val="B5FDC77E7615438DBE88DC72D8B54F49"/>
    <w:rsid w:val="00937323"/>
  </w:style>
  <w:style w:type="paragraph" w:styleId="394DB81062CF452C872AB089924808C7" w:customStyle="true">
    <w:name w:val="394DB81062CF452C872AB089924808C7"/>
    <w:rsid w:val="00937323"/>
  </w:style>
  <w:style w:type="paragraph" w:styleId="11A69293EBB4484AB362D0493C232952" w:customStyle="true">
    <w:name w:val="11A69293EBB4484AB362D0493C232952"/>
    <w:rsid w:val="00937323"/>
  </w:style>
  <w:style w:type="paragraph" w:styleId="08B01D8F7BAB43B397A98B07EEF1380E" w:customStyle="true">
    <w:name w:val="08B01D8F7BAB43B397A98B07EEF1380E"/>
    <w:rsid w:val="00937323"/>
  </w:style>
  <w:style w:type="paragraph" w:styleId="EBB36731CF464563B6A1276628A2E3C4" w:customStyle="true">
    <w:name w:val="EBB36731CF464563B6A1276628A2E3C4"/>
    <w:rsid w:val="00937323"/>
  </w:style>
  <w:style w:type="paragraph" w:styleId="F0F551A2A08D490DB64AB8553C82EB68" w:customStyle="true">
    <w:name w:val="F0F551A2A08D490DB64AB8553C82EB68"/>
    <w:rsid w:val="00937323"/>
  </w:style>
  <w:style w:type="paragraph" w:styleId="567F85A3C78C467C836F20B5FA01165D" w:customStyle="true">
    <w:name w:val="567F85A3C78C467C836F20B5FA01165D"/>
    <w:rsid w:val="00937323"/>
  </w:style>
  <w:style w:type="paragraph" w:styleId="7C44AF78321140E5A439A67059CD3035" w:customStyle="true">
    <w:name w:val="7C44AF78321140E5A439A67059CD3035"/>
    <w:rsid w:val="00937323"/>
  </w:style>
  <w:style w:type="paragraph" w:styleId="926C9777FDE24CE0A111415E19CD8349" w:customStyle="true">
    <w:name w:val="926C9777FDE24CE0A111415E19CD8349"/>
    <w:rsid w:val="00937323"/>
  </w:style>
  <w:style w:type="paragraph" w:styleId="B674CDDC1064431ABC65512CDFD643BC" w:customStyle="true">
    <w:name w:val="B674CDDC1064431ABC65512CDFD643BC"/>
    <w:rsid w:val="00627279"/>
    <w:pPr>
      <w:spacing w:after="160" w:line="259" w:lineRule="auto"/>
    </w:pPr>
  </w:style>
  <w:style w:type="paragraph" w:styleId="A75EE220160047469DBFD65816CD24B4" w:customStyle="true">
    <w:name w:val="A75EE220160047469DBFD65816CD24B4"/>
    <w:rsid w:val="00627279"/>
    <w:pPr>
      <w:spacing w:after="160" w:line="259" w:lineRule="auto"/>
    </w:pPr>
  </w:style>
</w:styles>
</file>

<file path=word/glossary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15. lipnja 2026.</izvorni_sadrzaj>
    <derivirana_varijabla naziv="DomainObject.DatumDonosenjaOdluke_1">15.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Ikp-981/2023-6</izvorni_sadrzaj>
    <derivirana_varijabla naziv="DomainObject.Oznaka_1">Pp Ikp-981/2023-6</derivirana_varijabla>
  </DomainObject.Oznaka>
  <DomainObject.DonositeljOdluke.Ime>
    <izvorni_sadrzaj>Dragica</izvorni_sadrzaj>
    <derivirana_varijabla naziv="DomainObject.DonositeljOdluke.Ime_1">Dragica</derivirana_varijabla>
  </DomainObject.DonositeljOdluke.Ime>
  <DomainObject.DonositeljOdluke.Prezime>
    <izvorni_sadrzaj>Grujić</izvorni_sadrzaj>
    <derivirana_varijabla naziv="DomainObject.DonositeljOdluke.Prezime_1">Grujić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981</izvorni_sadrzaj>
    <derivirana_varijabla naziv="DomainObject.Predmet.Broj_1">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2023.</izvorni_sadrzaj>
    <derivirana_varijabla naziv="DomainObject.Predmet.DatumOsnivanja_1">6. studenog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Ikp-981/2023</izvorni_sadrzaj>
    <derivirana_varijabla naziv="DomainObject.Predmet.OznakaBroj_1">Pp Ikp-981/2023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Gjergj Ramaja</izvorni_sadrzaj>
    <derivirana_varijabla naziv="DomainObject.Predmet.ProtustrankaFormated_1">  Gjergj Ramaja</derivirana_varijabla>
  </DomainObject.Predmet.ProtustrankaFormated>
  <DomainObject.Predmet.ProtustrankaFormatedOIB>
    <izvorni_sadrzaj>  Gjergj Ramaja, OIB 95439356860</izvorni_sadrzaj>
    <derivirana_varijabla naziv="DomainObject.Predmet.ProtustrankaFormatedOIB_1">Gjergju Ramaji, OIB 95439356860</derivirana_varijabla>
  </DomainObject.Predmet.ProtustrankaFormatedOIB>
  <DomainObject.Predmet.ProtustrankaFormatedWithAdress>
    <izvorni_sadrzaj> Gjergj Ramaja, Višnjanska Br.15, Poreč</izvorni_sadrzaj>
    <derivirana_varijabla naziv="DomainObject.Predmet.ProtustrankaFormatedWithAdress_1"> Gjergj Ramaja, Višnjanska Br.15, Poreč</derivirana_varijabla>
  </DomainObject.Predmet.ProtustrankaFormatedWithAdress>
  <DomainObject.Predmet.ProtustrankaFormatedWithAdressOIB>
    <izvorni_sadrzaj> Gjergj Ramaja, OIB 95439356860, Višnjanska Br.15, Poreč</izvorni_sadrzaj>
    <derivirana_varijabla naziv="DomainObject.Predmet.ProtustrankaFormatedWithAdressOIB_1"> Gjergj Ramaja, OIB 95439356860, Višnjanska Br.15, Poreč</derivirana_varijabla>
  </DomainObject.Predmet.ProtustrankaFormatedWithAdressOIB>
  <DomainObject.Predmet.ProtustrankaWithAdress>
    <izvorni_sadrzaj>Gjergj Ramaja Višnjanska Br.15, Poreč</izvorni_sadrzaj>
    <derivirana_varijabla naziv="DomainObject.Predmet.ProtustrankaWithAdress_1">Gjergj Ramaja Višnjanska Br.15, Poreč</derivirana_varijabla>
  </DomainObject.Predmet.ProtustrankaWithAdress>
  <DomainObject.Predmet.ProtustrankaWithAdressOIB>
    <izvorni_sadrzaj>Gjergj Ramaja, OIB 95439356860, Višnjanska Br.15, Poreč</izvorni_sadrzaj>
    <derivirana_varijabla naziv="DomainObject.Predmet.ProtustrankaWithAdressOIB_1">Gjergj Ramaja, OIB 95439356860, Višnjanska Br.15, Poreč</derivirana_varijabla>
  </DomainObject.Predmet.ProtustrankaWithAdressOIB>
  <DomainObject.Predmet.ProtustrankaNazivFormated>
    <izvorni_sadrzaj>Gjergj Ramaja</izvorni_sadrzaj>
    <derivirana_varijabla naziv="DomainObject.Predmet.ProtustrankaNazivFormated_1">Gjergju Ramaji</derivirana_varijabla>
    <derivirana_varijabla naziv="Padez">Gjergj Ramaja</derivirana_varijabla>
  </DomainObject.Predmet.ProtustrankaNazivFormated>
  <DomainObject.Predmet.ProtustrankaNazivFormatedOIB>
    <izvorni_sadrzaj>Gjergj Ramaja, OIB 95439356860</izvorni_sadrzaj>
    <derivirana_varijabla naziv="DomainObject.Predmet.ProtustrankaNazivFormatedOIB_1">Gjergj Ramaja, OIB 95439356860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Dragica Grujić 37.</izvorni_sadrzaj>
    <derivirana_varijabla naziv="DomainObject.Predmet.Referada.Naziv_1">Dragica Grujić 37.</derivirana_varijabla>
  </DomainObject.Predmet.Referada.Naziv>
  <DomainObject.Predmet.Referada.Oznaka>
    <izvorni_sadrzaj>Referada 37</izvorni_sadrzaj>
    <derivirana_varijabla naziv="DomainObject.Predmet.Referada.Oznaka_1">Referada 37</derivirana_varijabla>
  </DomainObject.Predmet.Referada.Oznaka>
  <DomainObject.Predmet.Referada.Prostorija.Naziv>
    <izvorni_sadrzaj>Sudnica 3, Poreč, Nikole Tesle 16A</izvorni_sadrzaj>
    <derivirana_varijabla naziv="DomainObject.Predmet.Referada.Prostorija.Naziv_1">Sudnica 3, Poreč, Nikole Tesle 16A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Općinski sud u Pazinu</izvorni_sadrzaj>
    <derivirana_varijabla naziv="DomainObject.Predmet.Referada.Sud.Naziv_1">Općinski sud u Pazinu</derivirana_varijabla>
    <derivirana_varijabla naziv="DomainObject.Predmet.Referada.Sud.Naziv">  Općinski sud u Pazinu Stalna služba u Poreču-Parenzo</derivirana_varijabla>
    <derivirana_varijabla naziv="Nazivadresasuda">Općinski sud u Pazinu</derivirana_varijabla>
  </DomainObject.Predmet.Referada.Sud.Naziv>
  <DomainObject.Predmet.Referada.Sudac>
    <izvorni_sadrzaj>Dragica Grujić</izvorni_sadrzaj>
    <derivirana_varijabla naziv="DomainObject.Predmet.Referada.Sudac_1">mr.sc. Dragica Grujić, v.r.</derivirana_varijabla>
    <derivirana_varijabla naziv="Dativ">Dragici Grujić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Pazinu</izvorni_sadrzaj>
    <derivirana_varijabla naziv="DomainObject.Predmet.StrankaFormated_1">  Općinski sud u Pazinu</derivirana_varijabla>
  </DomainObject.Predmet.StrankaFormated>
  <DomainObject.Predmet.StrankaFormatedOIB>
    <izvorni_sadrzaj>  Općinski sud u Pazinu, OIB 27672461276</izvorni_sadrzaj>
    <derivirana_varijabla naziv="DomainObject.Predmet.StrankaFormatedOIB_1">  Općinski sud u Pazinu, OIB 27672461276</derivirana_varijabla>
  </DomainObject.Predmet.StrankaFormatedOIB>
  <DomainObject.Predmet.StrankaFormatedWithAdress>
    <izvorni_sadrzaj> Općinski sud u Pazinu, Franjevačke stube 2, 52000 Pazin</izvorni_sadrzaj>
    <derivirana_varijabla naziv="DomainObject.Predmet.StrankaFormatedWithAdress_1"> Općinski sud u Pazinu, Franjevačke stube 2, 52000 Pazin</derivirana_varijabla>
  </DomainObject.Predmet.StrankaFormatedWithAdress>
  <DomainObject.Predmet.StrankaFormatedWithAdressOIB>
    <izvorni_sadrzaj> Općinski sud u Pazinu, OIB 27672461276, Franjevačke stube 2, 52000 Pazin</izvorni_sadrzaj>
    <derivirana_varijabla naziv="DomainObject.Predmet.StrankaFormatedWithAdressOIB_1"> Općinski sud u Pazinu, OIB 27672461276, Franjevačke stube 2, 52000 Pazin</derivirana_varijabla>
  </DomainObject.Predmet.StrankaFormatedWithAdressOIB>
  <DomainObject.Predmet.StrankaWithAdress>
    <izvorni_sadrzaj>Općinski sud u Pazinu Franjevačke stube 2,52000 Pazin</izvorni_sadrzaj>
    <derivirana_varijabla naziv="DomainObject.Predmet.StrankaWithAdress_1">Općinski sud u Pazinu Franjevačke stube 2,52000 Pazin</derivirana_varijabla>
  </DomainObject.Predmet.StrankaWithAdress>
  <DomainObject.Predmet.StrankaWithAdressOIB>
    <izvorni_sadrzaj>Općinski sud u Pazinu, OIB 27672461276, Franjevačke stube 2,52000 Pazin</izvorni_sadrzaj>
    <derivirana_varijabla naziv="DomainObject.Predmet.StrankaWithAdressOIB_1">Općinski sud u Pazinu, OIB 27672461276, Franjevačke stube 2,52000 Pazin</derivirana_varijabla>
  </DomainObject.Predmet.StrankaWithAdressOIB>
  <DomainObject.Predmet.StrankaNazivFormated>
    <izvorni_sadrzaj>Općinski sud u Pazinu</izvorni_sadrzaj>
    <derivirana_varijabla naziv="DomainObject.Predmet.StrankaNazivFormated_1">Općinski sud u Pazinu</derivirana_varijabla>
    <derivirana_varijabla naziv="Padez">Općinski sud u Pazinu</derivirana_varijabla>
  </DomainObject.Predmet.StrankaNazivFormated>
  <DomainObject.Predmet.StrankaNazivFormatedOIB>
    <izvorni_sadrzaj>Općinski sud u Pazinu, OIB 27672461276</izvorni_sadrzaj>
    <derivirana_varijabla naziv="DomainObject.Predmet.StrankaNazivFormatedOIB_1">Općinski sud u Pazinu, OIB 27672461276</derivirana_varijabla>
  </DomainObject.Predmet.StrankaNazivFormatedOIB>
  <DomainObject.Predmet.Sud.Adresa.Naselje>
    <izvorni_sadrzaj>Poreč</izvorni_sadrzaj>
    <derivirana_varijabla naziv="DomainObject.Predmet.Sud.Adresa.Naselje_1">Poreč</derivirana_varijabla>
  </DomainObject.Predmet.Sud.Adresa.Naselje>
  <DomainObject.Predmet.Sud.Adresa.NaseljeLokativ>
    <izvorni_sadrzaj>Poreču</izvorni_sadrzaj>
    <derivirana_varijabla naziv="DomainObject.Predmet.Sud.Adresa.NaseljeLokativ_1">Poreču-Parenzo</derivirana_varijabla>
  </DomainObject.Predmet.Sud.Adresa.NaseljeLokativ>
  <DomainObject.Predmet.Sud.Adresa.PostBroj>
    <izvorni_sadrzaj>52440</izvorni_sadrzaj>
    <derivirana_varijabla naziv="DomainObject.Predmet.Sud.Adresa.PostBroj_1">52440</derivirana_varijabla>
  </DomainObject.Predmet.Sud.Adresa.PostBroj>
  <DomainObject.Predmet.Sud.Adresa.UlicaIKBR>
    <izvorni_sadrzaj>Turistička 2</izvorni_sadrzaj>
    <derivirana_varijabla naziv="DomainObject.Predmet.Sud.Adresa.UlicaIKBR_1">Nikole Tesle 16a</derivirana_varijabla>
  </DomainObject.Predmet.Sud.Adresa.UlicaIKBR>
  <DomainObject.Predmet.Sud.Naziv>
    <izvorni_sadrzaj>Općinski sud u Pazinu - Stalna služba u Poreču - Parenzo</izvorni_sadrzaj>
    <derivirana_varijabla naziv="DomainObject.Predmet.Sud.Naziv_1">Općinski sud u Pazinu - Stalna služba u Poreču - Parenzo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Poreč</izvorni_sadrzaj>
    <derivirana_varijabla naziv="DomainObject.Predmet.TrenutnaLokacijaSpisa.Naziv_1">Pisarnica Poreč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Pazinu</izvorni_sadrzaj>
    <derivirana_varijabla naziv="DomainObject.Predmet.TrenutnaLokacijaSpisa.Sud.Naziv_1">Općinski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Poreč</izvorni_sadrzaj>
    <derivirana_varijabla naziv="DomainObject.Predmet.UstrojstvenaJedinicaVodi.Naziv_1">Pisarnica Poreč</derivirana_varijabla>
  </DomainObject.Predmet.UstrojstvenaJedinicaVodi.Naziv>
  <DomainObject.Predmet.UstrojstvenaJedinicaVodi.Oznaka>
    <izvorni_sadrzaj>Pisarnica SS PO</izvorni_sadrzaj>
    <derivirana_varijabla naziv="DomainObject.Predmet.UstrojstvenaJedinicaVodi.Oznaka_1">Pisarnica SS PO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Pazinu</izvorni_sadrzaj>
    <derivirana_varijabla naziv="DomainObject.Predmet.UstrojstvenaJedinicaVodi.Sud.Naziv_1">Općinski sud u Pazinu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Orijana Udovičić</izvorni_sadrzaj>
    <derivirana_varijabla naziv="DomainObject.Predmet.Zapisnicar_1">Martina Fabac, v.r.</derivirana_varijabla>
    <derivirana_varijabla naziv="Padez">Martine Fabac</derivirana_varijabla>
  </DomainObject.Predmet.Zapisnicar>
  <DomainObject.Predmet.StrankaListFormated>
    <izvorni_sadrzaj>
      <item>Općinski sud u Pazinu</item>
    </izvorni_sadrzaj>
    <derivirana_varijabla naziv="DomainObject.Predmet.StrankaListFormated_1">
      <item>Općinski sud u Pazinu</item>
    </derivirana_varijabla>
  </DomainObject.Predmet.StrankaListFormated>
  <DomainObject.Predmet.StrankaListFormatedOIB>
    <izvorni_sadrzaj>
      <item>Općinski sud u Pazinu, OIB 27672461276</item>
    </izvorni_sadrzaj>
    <derivirana_varijabla naziv="DomainObject.Predmet.StrankaListFormatedOIB_1">
      <item>Općinski sud u Pazinu, OIB 27672461276</item>
    </derivirana_varijabla>
  </DomainObject.Predmet.StrankaListFormatedOIB>
  <DomainObject.Predmet.StrankaListFormatedWithAdress>
    <izvorni_sadrzaj>
      <item>Općinski sud u Pazinu, Franjevačke stube 2, 52000 Pazin</item>
    </izvorni_sadrzaj>
    <derivirana_varijabla naziv="DomainObject.Predmet.StrankaListFormatedWithAdress_1">
      <item>Općinski sud u Pazinu, Franjevačke stube 2, 52000 Pazin</item>
    </derivirana_varijabla>
  </DomainObject.Predmet.StrankaListFormatedWithAdress>
  <DomainObject.Predmet.StrankaListFormatedWithAdressOIB>
    <izvorni_sadrzaj>
      <item>Općinski sud u Pazinu, OIB 27672461276, Franjevačke stube 2, 52000 Pazin</item>
    </izvorni_sadrzaj>
    <derivirana_varijabla naziv="DomainObject.Predmet.StrankaListFormatedWithAdressOIB_1">
      <item>Općinski sud u Pazinu, OIB 27672461276, Franjevačke stube 2, 52000 Pazin</item>
    </derivirana_varijabla>
  </DomainObject.Predmet.StrankaListFormatedWithAdressOIB>
  <DomainObject.Predmet.StrankaListNazivFormated>
    <izvorni_sadrzaj>
      <item>Općinski sud u Pazinu</item>
    </izvorni_sadrzaj>
    <derivirana_varijabla naziv="DomainObject.Predmet.StrankaListNazivFormated_1">
      <item>Općinski sud u Pazinu</item>
    </derivirana_varijabla>
  </DomainObject.Predmet.StrankaListNazivFormated>
  <DomainObject.Predmet.StrankaListNazivFormatedOIB>
    <izvorni_sadrzaj>
      <item>Općinski sud u Pazinu, OIB 27672461276</item>
    </izvorni_sadrzaj>
    <derivirana_varijabla naziv="DomainObject.Predmet.StrankaListNazivFormatedOIB_1">
      <item>Općinski sud u Pazinu, OIB 27672461276</item>
    </derivirana_varijabla>
  </DomainObject.Predmet.StrankaListNazivFormatedOIB>
  <DomainObject.Predmet.ProtuStrankaListFormated>
    <izvorni_sadrzaj>
      <item>Gjergj Ramaja</item>
    </izvorni_sadrzaj>
    <derivirana_varijabla naziv="DomainObject.Predmet.ProtuStrankaListFormated_1">
      <item>Gjergj Ramaja</item>
    </derivirana_varijabla>
  </DomainObject.Predmet.ProtuStrankaListFormated>
  <DomainObject.Predmet.ProtuStrankaListFormatedOIB>
    <izvorni_sadrzaj>
      <item>Gjergj Ramaja, OIB 95439356860</item>
    </izvorni_sadrzaj>
    <derivirana_varijabla naziv="DomainObject.Predmet.ProtuStrankaListFormatedOIB_1">
      <item>Gjergju Ramaji, OIB 95439356860</item>
    </derivirana_varijabla>
  </DomainObject.Predmet.ProtuStrankaListFormatedOIB>
  <DomainObject.Predmet.ProtuStrankaListFormatedWithAdress>
    <izvorni_sadrzaj>
      <item>Gjergj Ramaja, Višnjanska Br.15, Poreč</item>
    </izvorni_sadrzaj>
    <derivirana_varijabla naziv="DomainObject.Predmet.ProtuStrankaListFormatedWithAdress_1">
      <item>Višnjanska Br.15, Poreč</item>
    </derivirana_varijabla>
  </DomainObject.Predmet.ProtuStrankaListFormatedWithAdress>
  <DomainObject.Predmet.ProtuStrankaListFormatedWithAdressOIB>
    <izvorni_sadrzaj>
      <item>Gjergj Ramaja, OIB 95439356860, Višnjanska Br.15, Poreč</item>
    </izvorni_sadrzaj>
    <derivirana_varijabla naziv="DomainObject.Predmet.ProtuStrankaListFormatedWithAdressOIB_1">
      <item>Gjergj Ramaja, OIB 95439356860, Višnjanska Br.15, Poreč</item>
    </derivirana_varijabla>
  </DomainObject.Predmet.ProtuStrankaListFormatedWithAdressOIB>
  <DomainObject.Predmet.ProtuStrankaListNazivFormated>
    <izvorni_sadrzaj>
      <item>Gjergj Ramaja</item>
    </izvorni_sadrzaj>
    <derivirana_varijabla naziv="DomainObject.Predmet.ProtuStrankaListNazivFormated_1">
      <item>Gjergj Ramaja</item>
    </derivirana_varijabla>
  </DomainObject.Predmet.ProtuStrankaListNazivFormated>
  <DomainObject.Predmet.ProtuStrankaListNazivFormatedOIB>
    <izvorni_sadrzaj>
      <item>Gjergj Ramaja, OIB 95439356860</item>
    </izvorni_sadrzaj>
    <derivirana_varijabla naziv="DomainObject.Predmet.ProtuStrankaListNazivFormatedOIB_1">
      <item>Gjergj Ramaja, OIB 95439356860</item>
    </derivirana_varijabla>
  </DomainObject.Predmet.ProtuStrankaListNazivFormatedOIB>
  <DomainObject.Predmet.OstaliListFormated>
    <izvorni_sadrzaj>
      <item>Financijska agencija (FINA) Rijeka</item>
      <item>Ministarstvo financija, Porezna uprava, Područni ured Pazin, Ispostava Poreč-Parenzo</item>
    </izvorni_sadrzaj>
    <derivirana_varijabla naziv="DomainObject.Predmet.OstaliListFormated_1">
      <item>Financijska agencija (FINA) Rijeka</item>
      <item>Ministarstvo financija, Porezna uprava, Područni ured Pazin, Ispostava Poreč-Parenzo</item>
    </derivirana_varijabla>
    <derivirana_varijabla naziv="DrugaOsoba">
      <item>Financijska agencija (FINA) Rijeka</item>
      <item>Ministarstvo financija, Porezna uprava, Područni ured Pazin, Ispostava Poreč-Parenzo</item>
    </derivirana_varijabla>
  </DomainObject.Predmet.OstaliListFormated>
  <DomainObject.Predmet.OstaliListFormatedOIB>
    <izvorni_sadrzaj>
      <item>Financijska agencija (FINA) Rijeka</item>
      <item>Ministarstvo financija, Porezna uprava, Područni ured Pazin, Ispostava Poreč-Parenzo</item>
    </izvorni_sadrzaj>
    <derivirana_varijabla naziv="DomainObject.Predmet.OstaliListFormatedOIB_1">
      <item>Financijska agencija (FINA) Rijeka</item>
      <item>Ministarstvo financija, Porezna uprava, Područni ured Pazin, Ispostava Poreč-Parenzo</item>
    </derivirana_varijabla>
  </DomainObject.Predmet.OstaliListFormatedOIB>
  <DomainObject.Predmet.OstaliListFormatedWithAdress>
    <izvorni_sadrzaj>
      <item>Financijska agencija (FINA) Rijeka, F. Kurelca 8, 51000 Rijeka</item>
      <item>Ministarstvo financija, Porezna uprava, Područni ured Pazin, Ispostava Poreč-Parenzo, M. Vlašića 20, 52440 Poreč</item>
    </izvorni_sadrzaj>
    <derivirana_varijabla naziv="DomainObject.Predmet.OstaliListFormatedWithAdress_1">
      <item>Financijska agencija (FINA) Rijeka, F. Kurelca 8, 51000 Rijeka</item>
      <item>Ministarstvo financija, Porezna uprava, Područni ured Pazin, Ispostava Poreč-Parenzo, M. Vlašića 20, 52440 Poreč</item>
    </derivirana_varijabla>
  </DomainObject.Predmet.OstaliListFormatedWithAdress>
  <DomainObject.Predmet.OstaliListFormatedWithAdressOIB>
    <izvorni_sadrzaj>
      <item>Financijska agencija (FINA) Rijeka, F. Kurelca 8, 51000 Rijeka</item>
      <item>Ministarstvo financija, Porezna uprava, Područni ured Pazin, Ispostava Poreč-Parenzo, M. Vlašića 20, 52440 Poreč</item>
    </izvorni_sadrzaj>
    <derivirana_varijabla naziv="DomainObject.Predmet.OstaliListFormatedWithAdressOIB_1">
      <item>Financijska agencija (FINA) Rijeka, F. Kurelca 8, 51000 Rijeka</item>
      <item>Ministarstvo financija, Porezna uprava, Područni ured Pazin, Ispostava Poreč-Parenzo, M. Vlašića 20, 52440 Poreč</item>
    </derivirana_varijabla>
  </DomainObject.Predmet.OstaliListFormatedWithAdressOIB>
  <DomainObject.Predmet.OstaliListNazivFormated>
    <izvorni_sadrzaj>
      <item>Financijska agencija (FINA) Rijeka</item>
      <item>Ministarstvo financija, Porezna uprava, Područni ured Pazin, Ispostava Poreč-Parenzo</item>
    </izvorni_sadrzaj>
    <derivirana_varijabla naziv="DomainObject.Predmet.OstaliListNazivFormated_1">
      <item>Financijska agencija (FINA) Rijeka</item>
      <item>Ministarstvo financija, Porezna uprava, Područni ured Pazin, Ispostava Poreč-Parenzo</item>
    </derivirana_varijabla>
  </DomainObject.Predmet.OstaliListNazivFormated>
  <DomainObject.Predmet.OstaliListNazivFormatedOIB>
    <izvorni_sadrzaj>
      <item>Financijska agencija (FINA) Rijeka</item>
      <item>Ministarstvo financija, Porezna uprava, Područni ured Pazin, Ispostava Poreč-Parenzo</item>
    </izvorni_sadrzaj>
    <derivirana_varijabla naziv="DomainObject.Predmet.OstaliListNazivFormatedOIB_1">
      <item>Financijska agencija (FINA) Rijeka</item>
      <item>Ministarstvo financija, Porezna uprava, Područni ured Pazin, Ispostava Poreč-Parenzo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13</izvorni_sadrzaj>
    <derivirana_varijabla naziv="DomainObject.Predmet.ClanakZakona_1">13</derivirana_varijabla>
  </DomainObject.Predmet.ClanakZakona>
  <DomainObject.Predmet.ClanakZakonaFull>
    <izvorni_sadrzaj>članka 13. stavka 1.</izvorni_sadrzaj>
    <derivirana_varijabla naziv="DomainObject.Predmet.ClanakZakonaFull_1">članka 13. stavka 1.</derivirana_varijabla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Datum>
    <izvorni_sadrzaj>15. lipnja 2026.</izvorni_sadrzaj>
    <derivirana_varijabla naziv="DomainObject.Datum_1">15. lipnja 2026.</derivirana_varijabla>
    <derivirana_varijabla naziv="datum">15. lipnja 2026.</derivirana_varijabla>
    <derivirana_varijabla naziv="datumpravomocnosti">15. lipnja 2026.</derivirana_varijabla>
    <derivirana_varijabla naziv="datumizvrsnosti">15. lipnja 2026.</derivirana_varijabla>
  </DomainObject.Datum>
  <DomainObject.PoslovniBrojDokumenta>
    <izvorni_sadrzaj>Pp Ikp-981/2023-6</izvorni_sadrzaj>
    <derivirana_varijabla naziv="DomainObject.PoslovniBrojDokumenta_1">Pp Ikp-981/2023-6</derivirana_varijabla>
  </DomainObject.PoslovniBrojDokumenta>
  <DomainObject.Predmet.StrankaIDrugi>
    <izvorni_sadrzaj>Općinski sud u Pazinu</izvorni_sadrzaj>
    <derivirana_varijabla naziv="DomainObject.Predmet.StrankaIDrugi_1">Općinski sud u Pazinu</derivirana_varijabla>
  </DomainObject.Predmet.StrankaIDrugi>
  <DomainObject.Predmet.ProtustrankaIDrugi>
    <izvorni_sadrzaj>Gjergj Ramaja</izvorni_sadrzaj>
    <derivirana_varijabla naziv="DomainObject.Predmet.ProtustrankaIDrugi_1">Gjergj Ramaja</derivirana_varijabla>
  </DomainObject.Predmet.ProtustrankaIDrugi>
  <DomainObject.Predmet.StrankaIDrugiAdressOIB>
    <izvorni_sadrzaj>Općinski sud u Pazinu, OIB 27672461276, Franjevačke stube 2, 52000 Pazin</izvorni_sadrzaj>
    <derivirana_varijabla naziv="DomainObject.Predmet.StrankaIDrugiAdressOIB_1">Općinski sud u Pazinu, OIB 27672461276, Franjevačke stube 2, 52000 Pazin</derivirana_varijabla>
  </DomainObject.Predmet.StrankaIDrugiAdressOIB>
  <DomainObject.Predmet.ProtustrankaIDrugiAdressOIB>
    <izvorni_sadrzaj>Gjergj Ramaja, OIB 95439356860, Višnjanska Br.15, Poreč</izvorni_sadrzaj>
    <derivirana_varijabla naziv="DomainObject.Predmet.ProtustrankaIDrugiAdressOIB_1">Gjergj Ramaja, OIB 95439356860, Višnjanska Br.15,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Gjergj Ramaja</item>
      <item>Općinski sud u Pazinu</item>
      <item>Financijska agencija (FINA) Rijeka</item>
      <item>Ministarstvo financija, Porezna uprava, Područni ured Pazin, Ispostava Poreč-Parenzo</item>
    </izvorni_sadrzaj>
    <derivirana_varijabla naziv="DomainObject.Predmet.SudioniciListNaziv_1">
      <item>Gjergj Ramaja</item>
      <item>Općinski sud u Pazinu</item>
      <item>Financijska agencija (FINA) Rijeka</item>
      <item>Ministarstvo financija, Porezna uprava, Područni ured Pazin, Ispostava Poreč-Parenzo</item>
    </derivirana_varijabla>
    <derivirana_varijabla naziv="OstaliSudionici">
      <item>Gjergj Ramaja</item>
      <item>Općinski sud u Pazinu</item>
      <item>Financijska agencija (FINA) Rijeka</item>
      <item>Ministarstvo financija, Porezna uprava, Područni ured Pazin, Ispostava Poreč-Parenzo</item>
    </derivirana_varijabla>
  </DomainObject.Predmet.SudioniciListNaziv>
  <DomainObject.Predmet.SudioniciListAdressOIB>
    <izvorni_sadrzaj>
      <item>Gjergj Ramaja, OIB 95439356860, Višnjanska Br.15,Poreč</item>
      <item>Općinski sud u Pazinu, OIB 27672461276, Franjevačke stube 2,52000 Pazin</item>
      <item>Financijska agencija (FINA) Rijeka, F. Kurelca 8,51000 Rijeka</item>
      <item>Ministarstvo financija, Porezna uprava, Područni ured Pazin, Ispostava Poreč-Parenzo, M. Vlašića 20,52440 Poreč</item>
    </izvorni_sadrzaj>
    <derivirana_varijabla naziv="DomainObject.Predmet.SudioniciListAdressOIB_1">
      <item>Gjergj Ramaja, OIB 95439356860, Višnjanska Br.15,Poreč</item>
      <item>Općinski sud u Pazinu, OIB 27672461276, Franjevačke stube 2,52000 Pazin</item>
      <item>Financijska agencija (FINA) Rijeka, F. Kurelca 8,51000 Rijeka</item>
      <item>Ministarstvo financija, Porezna uprava, Područni ured Pazin, Ispostava Poreč-Parenzo, M. Vlašića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novčana kazna u iznosu od 100,00 EUR, trošak u iznosu od 30,00 EUR, u ukupnom iznosu od 130,00 EUR</izvorni_sadrzaj>
    <derivirana_varijabla naziv="DomainObject.Predmet.Pristojbe_1">troškove za novčana kazna u iznosu od 100,00 EUR, trošak u iznosu od 30,00 EUR, u ukupnom iznosu od 130,00 EUR</derivirana_varijabla>
  </DomainObject.Predmet.Pristojbe>
  <DomainObject.Predmet.PristojbeSudionikNazivOIB>
    <izvorni_sadrzaj>Gjergj Ramaja, OIB 95439356860</izvorni_sadrzaj>
    <derivirana_varijabla naziv="DomainObject.Predmet.PristojbeSudionikNazivOIB_1">Gjergj Ramaja, OIB 95439356860</derivirana_varijabla>
  </DomainObject.Predmet.PristojbeSudionikNazivOIB>
  <DomainObject.Predmet.PristojbePNB>
    <izvorni_sadrzaj>HR63 6068-50563-1061843980</izvorni_sadrzaj>
    <derivirana_varijabla naziv="DomainObject.Predmet.PristojbePNB_1">HR63 6068-50563-1061843980</derivirana_varijabla>
  </DomainObject.Predmet.PristojbePNB>
  <DomainObject.Predmet.PristojbeIznos>
    <izvorni_sadrzaj>130,00 EUR</izvorni_sadrzaj>
    <derivirana_varijabla naziv="DomainObject.Predmet.PristojbeIznos_1">130,00 EUR</derivirana_varijabla>
  </DomainObject.Predmet.PristojbeIznos>
  <DomainObject.Predmet.PristojbeOpisPlacanja>
    <izvorni_sadrzaj>Troškovi iz predmeta Pp Ikp-981/2023, OS PZ</izvorni_sadrzaj>
    <derivirana_varijabla naziv="DomainObject.Predmet.PristojbeOpisPlacanja_1">Troškovi iz predmeta Pp Ikp-981/2023, OS PZ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95439356860</item>
      <item>, OIB 27672461276</item>
      <item>, OIB null</item>
      <item>, OIB null</item>
    </izvorni_sadrzaj>
    <derivirana_varijabla naziv="DomainObject.Predmet.SudioniciListNazivOIB_1">
      <item>, OIB 95439356860</item>
      <item>, OIB 27672461276</item>
      <item>, OIB null</item>
      <item>, OIB null</item>
    </derivirana_varijabla>
  </DomainObject.Predmet.SudioniciListNazivOIB>
  <DomainObject.Barcode>
    <izvorni_sadrzaj/>
    <derivirana_varijabla naziv="DomainObject.Barcode_1"/>
    <derivirana_varijabla naziv="user.object.tekst"/>
    <derivirana_varijabla naziv="tekst">novčane kazne</derivirana_varijabla>
  </DomainObject.Barcode>
  <DomainObject.Predmet.PristojbeDatumRokPlacanja>
    <izvorni_sadrzaj>7. srpnja 2023.</izvorni_sadrzaj>
    <derivirana_varijabla naziv="DomainObject.Predmet.PristojbeDatumRokPlacanja_1">7. srpnja 2023.</derivirana_varijabla>
  </DomainObject.Predmet.PristojbeDatumRokPlacanja>
  <DomainObject.Predmet.PristojbeNazivVrste>
    <izvorni_sadrzaj>Troškovi iz predmeta Pp Ikp-981/2023, OS PZ</izvorni_sadrzaj>
    <derivirana_varijabla naziv="DomainObject.Predmet.PristojbeNazivVrste_1">Troškovi iz predmeta Pp Ikp-981/2023, OS PZ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prosinca 2025.</izvorni_sadrzaj>
    <derivirana_varijabla naziv="DomainObject.PredzadnjaOdlukaIzPredmeta.DatumDonosenjaOdluke_1">19. prosinca 2025.</derivirana_varijabla>
  </DomainObject.PredzadnjaOdlukaIzPredmeta.DatumDonosenjaOdluke>
  <DomainObject.PredzadnjaOdlukaIzPredmeta.Oznaka>
    <izvorni_sadrzaj>Pp Ikp-981/2023-4</izvorni_sadrzaj>
    <derivirana_varijabla naziv="DomainObject.PredzadnjaOdlukaIzPredmeta.Oznaka_1">Pp Ikp-981/2023-4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NN1>
    <izvorni_sadrzaj/>
    <derivirana_varijabla naziv="UserObject.NN1_1"/>
  </UserObject.NN1>
  <UserObject.datum1>
    <izvorni_sadrzaj/>
    <derivirana_varijabla naziv="UserObject.datum1_1"/>
  </UserObject.datum1>
  <UserObject.datum2>
    <izvorni_sadrzaj/>
    <derivirana_varijabla naziv="UserObject.datum2_1"/>
  </UserObject.datum2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srpnja 2019.</izvorni_sadrzaj>
    <derivirana_varijabla naziv="DomainObject.Predmet.DatumPocetkaProcesa_1">2. srpnja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prekršajima protiv javnog reda i mira</item>
    </izvorni_sadrzaj>
    <derivirana_varijabla naziv="DomainObject.ZakonPravilnikList_1">
      <item>Zakona o prekršajima protiv javnog reda i mira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107/07., 39/13., 157/13., 110/15., 70/17. i 118/18.)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Gjergj Ramaja, Višnjanska Br.15, Poreč</izvorni_sadrzaj>
    <derivirana_varijabla naziv="DomainObject.Predmet.OsudenikImePrezimeAdresa_1">Gjergj Ramaja, Višnjanska Br.15, Poreč</derivirana_varijabla>
  </DomainObject.Predmet.OsudenikImePrezimeAdresa>
  <DomainObject.Predmet.OsudenikImePrezimeOIBDatRodenja>
    <izvorni_sadrzaj>Gjergj Ramaja, OIB 95439356860, rođen-a 12.05.1984.</izvorni_sadrzaj>
    <derivirana_varijabla naziv="DomainObject.Predmet.OsudenikImePrezimeOIBDatRodenja_1">Gjergj Ramaja, OIB 95439356860, rođen-a 12.05.1984.</derivirana_varijabla>
  </DomainObject.Predmet.OsudenikImePrezimeOIBDatRodenja>
  <DomainObject.IkpPredmet.OdlukaRjesenjeIshodisni>
    <izvorni_sadrzaj>Pp J-624/2019-56 donesena 03.04.2023.</izvorni_sadrzaj>
    <derivirana_varijabla naziv="DomainObject.IkpPredmet.OdlukaRjesenjeIshodisni_1">Pp J-624/2019 donesena 03.04.2023.</derivirana_varijabla>
  </DomainObject.IkpPredmet.OdlukaRjesenjeIshodisni>
  <DomainObject.IkpPredmet.NovcanaObaveza.PreostaliIznos>
    <izvorni_sadrzaj>100,00 EUR</izvorni_sadrzaj>
    <derivirana_varijabla naziv="DomainObject.IkpPredmet.NovcanaObaveza.PreostaliIznos_1">100,00 EUR</derivirana_varijabla>
  </DomainObject.IkpPredmet.NovcanaObaveza.PreostaliIznos>
  <DomainObject.IkpPredmet.NovcanaObaveza.PNB>
    <izvorni_sadrzaj>HR63 6068-50563-1061843980</izvorni_sadrzaj>
    <derivirana_varijabla naziv="DomainObject.IkpPredmet.NovcanaObaveza.PNB_1">HR63 6068-50563-1061843980</derivirana_varijabla>
  </DomainObject.IkpPredmet.NovcanaObaveza.PNB>
  <DomainObject.IkpPredmet.Trosak.PreostaliIznos>
    <izvorni_sadrzaj>30,00 EUR</izvorni_sadrzaj>
    <derivirana_varijabla naziv="DomainObject.IkpPredmet.Trosak.PreostaliIznos_1">30,00 EUR</derivirana_varijabla>
  </DomainObject.IkpPredmet.Trosak.PreostaliIznos>
  <DomainObject.IkpPredmet.Trosak.PNB>
    <izvorni_sadrzaj>HR63 6068-50563-1061844412</izvorni_sadrzaj>
    <derivirana_varijabla naziv="DomainObject.IkpPredmet.Trosak.PNB_1">HR63 6068-50563-1061844412</derivirana_varijabla>
  </DomainObject.IkpPredmet.Trosak.PNB>
  <DomainObject.IkpPredmet.IshodisnaOdlukaDatumPravomocnosti>
    <izvorni_sadrzaj>06.06.2023.</izvorni_sadrzaj>
    <derivirana_varijabla naziv="DomainObject.IkpPredmet.IshodisnaOdlukaDatumPravomocnosti_1">06.06.2023.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UserObject.izrecenakazna>
    <izvorni_sadrzaj/>
    <derivirana_varijabla naziv="UserObject.izrecenakazna_1"/>
  </UserObject.izrecenakazna>
  <DomainObject.IkpPredmet.IshodisnaOdlukaDatumIzvrsnosti>
    <izvorni_sadrzaj>07.07.2023.</izvorni_sadrzaj>
    <derivirana_varijabla naziv="DomainObject.IkpPredmet.IshodisnaOdlukaDatumIzvrsnosti_1">07.07.2023.</derivirana_varijabla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0F54A3-A71E-4D61-8C58-ABEBC7F0A448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327</properties:Words>
  <properties:Characters>1856</properties:Characters>
  <properties:Lines>63</properties:Lines>
  <properties:Paragraphs>27</properties:Paragraphs>
  <properties:TotalTime>286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2186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Martina Fabac</cp:lastModifiedBy>
  <cp:lastPrinted>2026-06-15T11:45:00Z</cp:lastPrinted>
  <dcterms:modified xmlns:xsi="http://www.w3.org/2001/XMLSchema-instance" xsi:type="dcterms:W3CDTF">2026-06-15T11:45:00Z</dcterms:modified>
  <cp:revision>43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Ikp-981/2023-6 / Odluka - Rješenje o zastari izvršenja (odluka_Pp_Ikp-981_2023-6.docx)</vt:lpwstr>
  </prop:property>
  <prop:property fmtid="{D5CDD505-2E9C-101B-9397-08002B2CF9AE}" pid="6" name="Predlozak_id">
    <vt:lpwstr>1000000932</vt:lpwstr>
  </prop:property>
  <prop:property fmtid="{D5CDD505-2E9C-101B-9397-08002B2CF9AE}" pid="7" name="Predlozak_oznaka">
    <vt:lpwstr>OS_Pp-154</vt:lpwstr>
  </prop:property>
  <prop:property fmtid="{D5CDD505-2E9C-101B-9397-08002B2CF9AE}" pid="8" name="Predlozak_naziv">
    <vt:lpwstr>Rješenje o zastari izvršenja</vt:lpwstr>
  </prop:property>
</prop:Properties>
</file>